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74397" w14:textId="1C6B17B3" w:rsidR="00B954A9" w:rsidRDefault="00B954A9" w:rsidP="006970CD">
      <w:pPr>
        <w:spacing w:line="480" w:lineRule="auto"/>
        <w:jc w:val="right"/>
        <w:rPr>
          <w:rFonts w:asciiTheme="majorBidi" w:hAnsiTheme="majorBidi" w:cstheme="majorBidi"/>
          <w:sz w:val="24"/>
          <w:szCs w:val="24"/>
        </w:rPr>
      </w:pPr>
      <w:bookmarkStart w:id="0" w:name="_GoBack"/>
      <w:bookmarkEnd w:id="0"/>
    </w:p>
    <w:p w14:paraId="38C8AD81" w14:textId="77777777" w:rsidR="00B954A9" w:rsidRPr="00B954A9" w:rsidRDefault="00B954A9" w:rsidP="00B954A9">
      <w:pPr>
        <w:spacing w:line="480" w:lineRule="auto"/>
        <w:jc w:val="center"/>
        <w:rPr>
          <w:rFonts w:asciiTheme="majorBidi" w:hAnsiTheme="majorBidi" w:cstheme="majorBidi"/>
          <w:sz w:val="24"/>
          <w:szCs w:val="24"/>
        </w:rPr>
      </w:pPr>
      <w:r w:rsidRPr="00B954A9">
        <w:rPr>
          <w:rFonts w:asciiTheme="majorBidi" w:hAnsiTheme="majorBidi" w:cstheme="majorBidi"/>
          <w:sz w:val="24"/>
          <w:szCs w:val="24"/>
        </w:rPr>
        <w:t>Behavioral change: Smoking</w:t>
      </w:r>
    </w:p>
    <w:p w14:paraId="05B509CE" w14:textId="77777777" w:rsidR="00B954A9" w:rsidRPr="00B954A9" w:rsidRDefault="00B954A9" w:rsidP="00B954A9">
      <w:pPr>
        <w:spacing w:line="480" w:lineRule="auto"/>
        <w:jc w:val="right"/>
        <w:rPr>
          <w:rFonts w:asciiTheme="majorBidi" w:hAnsiTheme="majorBidi" w:cstheme="majorBidi"/>
          <w:sz w:val="24"/>
          <w:szCs w:val="24"/>
        </w:rPr>
      </w:pPr>
      <w:r w:rsidRPr="00B954A9">
        <w:rPr>
          <w:rFonts w:asciiTheme="majorBidi" w:hAnsiTheme="majorBidi" w:cstheme="majorBidi"/>
          <w:sz w:val="24"/>
          <w:szCs w:val="24"/>
        </w:rPr>
        <w:t xml:space="preserve">            Smoking has been part of my life for quite long. I started smoking at the age of 14 which I will describe as tender and so too unfortunate. It started smoothly and quite unexpectedly when I was asked by one of my friends to take a puff of something I only knew as that that belongs to adults. I was hesitant in the beginning, but on the insistence that it was cool and classy, I gave in. What started as a puff steadily graduated into two cigarettes a day, and I soon realized I was doing the whole pack by myself. Back then, I used to smoke in the morning before classes and after school of course when we're all alone. However, I do it anytime the urge comes as long as I can excuse myself from people who do not subscribe to its smell. In like manner, I used to do it with my friends, hiding in the washrooms and taking rounds; an act that was fun.  I currently do it comfortably when alone but it is more thrilling when we exchange the sticks amongst ourselves.</w:t>
      </w:r>
      <w:r w:rsidRPr="00B954A9">
        <w:rPr>
          <w:rFonts w:asciiTheme="majorBidi" w:hAnsiTheme="majorBidi" w:cstheme="majorBidi"/>
          <w:sz w:val="24"/>
          <w:szCs w:val="24"/>
          <w:rtl/>
        </w:rPr>
        <w:t xml:space="preserve"> </w:t>
      </w:r>
    </w:p>
    <w:p w14:paraId="0D45D272" w14:textId="77777777" w:rsidR="00B954A9" w:rsidRPr="00B954A9" w:rsidRDefault="00B954A9" w:rsidP="00B954A9">
      <w:pPr>
        <w:spacing w:line="480" w:lineRule="auto"/>
        <w:jc w:val="right"/>
        <w:rPr>
          <w:rFonts w:asciiTheme="majorBidi" w:hAnsiTheme="majorBidi" w:cstheme="majorBidi"/>
          <w:sz w:val="24"/>
          <w:szCs w:val="24"/>
        </w:rPr>
      </w:pPr>
      <w:r w:rsidRPr="00B954A9">
        <w:rPr>
          <w:rFonts w:asciiTheme="majorBidi" w:hAnsiTheme="majorBidi" w:cstheme="majorBidi"/>
          <w:sz w:val="24"/>
          <w:szCs w:val="24"/>
        </w:rPr>
        <w:t xml:space="preserve">          There is usually this pressing urge that is akin to piercing thirst for water, but it is the smoke and not water that will quench it. Lighting a stick in this state is relieving and satisfying. But that is as far as the body is concerned. Emotionally, I feel downcast and depressed since I have been made aware of the dangers involved not only to me but also extended to other people. What keeps me smoking I would say is the addiction that I have developed over the years as well as my friends who make a living by the stick fun, although recently to me it is only momentarily.</w:t>
      </w:r>
    </w:p>
    <w:p w14:paraId="4AA71224" w14:textId="77777777" w:rsidR="00B954A9" w:rsidRPr="00B954A9" w:rsidRDefault="00B954A9" w:rsidP="00B954A9">
      <w:pPr>
        <w:spacing w:line="480" w:lineRule="auto"/>
        <w:jc w:val="right"/>
        <w:rPr>
          <w:rFonts w:asciiTheme="majorBidi" w:hAnsiTheme="majorBidi" w:cstheme="majorBidi"/>
          <w:sz w:val="24"/>
          <w:szCs w:val="24"/>
        </w:rPr>
      </w:pPr>
      <w:r w:rsidRPr="00B954A9">
        <w:rPr>
          <w:rFonts w:asciiTheme="majorBidi" w:hAnsiTheme="majorBidi" w:cstheme="majorBidi"/>
          <w:sz w:val="24"/>
          <w:szCs w:val="24"/>
        </w:rPr>
        <w:t xml:space="preserve">         I have had thoughts of quitting and made several attempts which unfortunately only lasted shortly; from two to three days, and I was back with compensatory appetite. But since I got engaged last month with the wedding slated for December, I intend to live a happy, healthy and fulfilling life. In switching goals, I plan to cut by half the consumption rate in a </w:t>
      </w:r>
      <w:r w:rsidRPr="00B954A9">
        <w:rPr>
          <w:rFonts w:asciiTheme="majorBidi" w:hAnsiTheme="majorBidi" w:cstheme="majorBidi"/>
          <w:sz w:val="24"/>
          <w:szCs w:val="24"/>
        </w:rPr>
        <w:lastRenderedPageBreak/>
        <w:t>month and getting to quarter in the first week of the second month. Chewing gum every time and anytime the urge comes as a measure of replacing the habit is the strategy I intend to employ.</w:t>
      </w:r>
    </w:p>
    <w:p w14:paraId="066FC7CC" w14:textId="77777777" w:rsidR="00B954A9" w:rsidRPr="00B954A9" w:rsidRDefault="00B954A9" w:rsidP="00B954A9">
      <w:pPr>
        <w:spacing w:line="480" w:lineRule="auto"/>
        <w:jc w:val="right"/>
        <w:rPr>
          <w:rFonts w:asciiTheme="majorBidi" w:hAnsiTheme="majorBidi" w:cstheme="majorBidi"/>
          <w:sz w:val="24"/>
          <w:szCs w:val="24"/>
        </w:rPr>
      </w:pPr>
      <w:r w:rsidRPr="00B954A9">
        <w:rPr>
          <w:rFonts w:asciiTheme="majorBidi" w:hAnsiTheme="majorBidi" w:cstheme="majorBidi"/>
          <w:sz w:val="24"/>
          <w:szCs w:val="24"/>
          <w:rtl/>
        </w:rPr>
        <w:t xml:space="preserve"> </w:t>
      </w:r>
      <w:r w:rsidRPr="00B954A9">
        <w:rPr>
          <w:rFonts w:asciiTheme="majorBidi" w:hAnsiTheme="majorBidi" w:cstheme="majorBidi"/>
          <w:sz w:val="24"/>
          <w:szCs w:val="24"/>
        </w:rPr>
        <w:t xml:space="preserve">         My new life would entail going to the gym not only to catch up with a new pack of friends, to keep my body fit but also to use the time to wonder my mind off the addictive. Gym sessions would be mostly in the morning before any activity, during lunch breaks and in the evening, which are the times I mostly sin. I will track the behavior pattern comparing the old habits with the new me in regards to the number of sticks I will have done in a day and the frequency with which I would have done it. One factor that will help me in this long journey is an asocial change where I will be associating myself with a new set of friends that do not smoke and so doing it would be rebuked and not taken positively.</w:t>
      </w:r>
      <w:r w:rsidRPr="00B954A9">
        <w:rPr>
          <w:rFonts w:asciiTheme="majorBidi" w:hAnsiTheme="majorBidi" w:cstheme="majorBidi"/>
          <w:sz w:val="24"/>
          <w:szCs w:val="24"/>
          <w:rtl/>
        </w:rPr>
        <w:t xml:space="preserve"> </w:t>
      </w:r>
    </w:p>
    <w:p w14:paraId="095092FD" w14:textId="77777777" w:rsidR="00877E41" w:rsidRPr="00B954A9" w:rsidRDefault="00B954A9" w:rsidP="00B954A9">
      <w:pPr>
        <w:spacing w:line="480" w:lineRule="auto"/>
        <w:jc w:val="right"/>
        <w:rPr>
          <w:rFonts w:asciiTheme="majorBidi" w:hAnsiTheme="majorBidi" w:cstheme="majorBidi"/>
          <w:sz w:val="24"/>
          <w:szCs w:val="24"/>
        </w:rPr>
      </w:pPr>
      <w:r w:rsidRPr="00B954A9">
        <w:rPr>
          <w:rFonts w:asciiTheme="majorBidi" w:hAnsiTheme="majorBidi" w:cstheme="majorBidi"/>
          <w:sz w:val="24"/>
          <w:szCs w:val="24"/>
        </w:rPr>
        <w:t xml:space="preserve">         Smoking as is known is addictive and quite an uphill task to overcome. I will have to cut frequency links with my friends who smoke and cherish the behavior. Additionally, I will appoint a behavioral monitor who will track and control my appetite in which case they will act as controls restraints.  That would not only be emotional support but can also be considered as second party regulatory measures. If I successfully achieve my goals as spelled above, I will treat myself to a party and thereafter buy new Gucci caps, probably from the savings achieved that would have otherwise been wiped out by the killer behavior.</w:t>
      </w:r>
    </w:p>
    <w:sectPr w:rsidR="00877E41" w:rsidRPr="00B954A9" w:rsidSect="00B954A9">
      <w:headerReference w:type="default" r:id="rId6"/>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6C334D" w14:textId="77777777" w:rsidR="002213CA" w:rsidRDefault="002213CA" w:rsidP="00B954A9">
      <w:pPr>
        <w:spacing w:after="0" w:line="240" w:lineRule="auto"/>
      </w:pPr>
      <w:r>
        <w:separator/>
      </w:r>
    </w:p>
  </w:endnote>
  <w:endnote w:type="continuationSeparator" w:id="0">
    <w:p w14:paraId="26C72083" w14:textId="77777777" w:rsidR="002213CA" w:rsidRDefault="002213CA" w:rsidP="00B95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8D2B8" w14:textId="77777777" w:rsidR="002213CA" w:rsidRDefault="002213CA" w:rsidP="00B954A9">
      <w:pPr>
        <w:spacing w:after="0" w:line="240" w:lineRule="auto"/>
      </w:pPr>
      <w:r>
        <w:separator/>
      </w:r>
    </w:p>
  </w:footnote>
  <w:footnote w:type="continuationSeparator" w:id="0">
    <w:p w14:paraId="160DCD1D" w14:textId="77777777" w:rsidR="002213CA" w:rsidRDefault="002213CA" w:rsidP="00B95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B2110" w14:textId="77777777" w:rsidR="00B954A9" w:rsidRDefault="00B954A9">
    <w:pPr>
      <w:pStyle w:val="Header"/>
    </w:pPr>
    <w:r>
      <w:t>Alshehri</w:t>
    </w:r>
  </w:p>
  <w:p w14:paraId="731067E2" w14:textId="77777777" w:rsidR="00B954A9" w:rsidRDefault="00B954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A9"/>
    <w:rsid w:val="002213CA"/>
    <w:rsid w:val="002E1296"/>
    <w:rsid w:val="00650A28"/>
    <w:rsid w:val="006970CD"/>
    <w:rsid w:val="00877E41"/>
    <w:rsid w:val="00B954A9"/>
    <w:rsid w:val="00F24D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8D9D8"/>
  <w15:chartTrackingRefBased/>
  <w15:docId w15:val="{963A43BE-CD90-4307-9A9E-1EB86AE9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4A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54A9"/>
  </w:style>
  <w:style w:type="paragraph" w:styleId="Footer">
    <w:name w:val="footer"/>
    <w:basedOn w:val="Normal"/>
    <w:link w:val="FooterChar"/>
    <w:uiPriority w:val="99"/>
    <w:unhideWhenUsed/>
    <w:rsid w:val="00B954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5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Alshehri</dc:creator>
  <cp:keywords/>
  <dc:description/>
  <cp:lastModifiedBy>Aziz Alshehri</cp:lastModifiedBy>
  <cp:revision>2</cp:revision>
  <dcterms:created xsi:type="dcterms:W3CDTF">2018-12-12T00:57:00Z</dcterms:created>
  <dcterms:modified xsi:type="dcterms:W3CDTF">2018-12-12T00:57:00Z</dcterms:modified>
</cp:coreProperties>
</file>